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B3" w:rsidRDefault="00452ED0" w:rsidP="006534B3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6534B3" w:rsidRDefault="00452ED0" w:rsidP="006534B3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6534B3" w:rsidRDefault="00452ED0" w:rsidP="006534B3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6534B3" w:rsidRDefault="006534B3" w:rsidP="006534B3">
      <w:pPr>
        <w:spacing w:after="0"/>
        <w:rPr>
          <w:rFonts w:ascii="Times New Roman" w:hAnsi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452ED0">
        <w:rPr>
          <w:rFonts w:ascii="Times New Roman" w:hAnsi="Times New Roman"/>
          <w:sz w:val="24"/>
          <w:szCs w:val="24"/>
          <w:lang w:val="sr-Cyrl-RS"/>
        </w:rPr>
        <w:t>Broj</w:t>
      </w:r>
      <w:r w:rsidRPr="000D0E2A">
        <w:rPr>
          <w:rFonts w:ascii="Times New Roman" w:hAnsi="Times New Roman"/>
          <w:sz w:val="24"/>
          <w:szCs w:val="24"/>
          <w:lang w:val="sr-Cyrl-RS"/>
        </w:rPr>
        <w:t>: 06-2/</w:t>
      </w:r>
      <w:r w:rsidR="00CA3B77" w:rsidRPr="000D0E2A">
        <w:rPr>
          <w:rFonts w:ascii="Times New Roman" w:hAnsi="Times New Roman"/>
          <w:sz w:val="24"/>
          <w:szCs w:val="24"/>
          <w:lang w:val="sr-Cyrl-RS"/>
        </w:rPr>
        <w:t>108</w:t>
      </w:r>
      <w:r w:rsidRPr="000D0E2A">
        <w:rPr>
          <w:rFonts w:ascii="Times New Roman" w:hAnsi="Times New Roman"/>
          <w:sz w:val="24"/>
          <w:szCs w:val="24"/>
          <w:lang w:val="sr-Cyrl-RS"/>
        </w:rPr>
        <w:t>-25</w:t>
      </w:r>
    </w:p>
    <w:p w:rsidR="006534B3" w:rsidRDefault="006534B3" w:rsidP="006534B3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27. </w:t>
      </w:r>
      <w:r w:rsidR="00452ED0">
        <w:rPr>
          <w:rFonts w:ascii="Times New Roman" w:hAnsi="Times New Roman"/>
          <w:sz w:val="24"/>
          <w:szCs w:val="24"/>
          <w:lang w:val="sr-Cyrl-RS"/>
        </w:rPr>
        <w:t>jun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452ED0">
        <w:rPr>
          <w:rFonts w:ascii="Times New Roman" w:hAnsi="Times New Roman"/>
          <w:sz w:val="24"/>
          <w:szCs w:val="24"/>
          <w:lang w:val="sr-Cyrl-RS"/>
        </w:rPr>
        <w:t>godine</w:t>
      </w:r>
    </w:p>
    <w:p w:rsidR="006534B3" w:rsidRDefault="00452ED0" w:rsidP="006534B3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6534B3" w:rsidRDefault="006534B3" w:rsidP="006534B3">
      <w:pPr>
        <w:rPr>
          <w:rFonts w:ascii="Times New Roman" w:hAnsi="Times New Roman"/>
          <w:sz w:val="24"/>
          <w:szCs w:val="24"/>
          <w:lang w:val="sr-Cyrl-RS"/>
        </w:rPr>
      </w:pPr>
    </w:p>
    <w:p w:rsidR="006534B3" w:rsidRDefault="00452ED0" w:rsidP="006534B3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6534B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6534B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6534B3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6534B3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6534B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6534B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6534B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6534B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6534B3" w:rsidRDefault="006534B3" w:rsidP="006534B3">
      <w:pPr>
        <w:ind w:firstLine="720"/>
        <w:rPr>
          <w:rFonts w:ascii="Times New Roman" w:hAnsi="Times New Roman"/>
          <w:sz w:val="24"/>
          <w:szCs w:val="24"/>
        </w:rPr>
      </w:pPr>
    </w:p>
    <w:p w:rsidR="006534B3" w:rsidRDefault="00452ED0" w:rsidP="006534B3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6534B3" w:rsidRPr="000D0E2A" w:rsidRDefault="006534B3" w:rsidP="006534B3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0D0E2A">
        <w:rPr>
          <w:rFonts w:ascii="Times New Roman" w:hAnsi="Times New Roman"/>
          <w:sz w:val="24"/>
          <w:szCs w:val="24"/>
          <w:lang w:val="sr-Cyrl-RS"/>
        </w:rPr>
        <w:t xml:space="preserve">15.  </w:t>
      </w:r>
      <w:r w:rsidR="00452ED0">
        <w:rPr>
          <w:rFonts w:ascii="Times New Roman" w:hAnsi="Times New Roman"/>
          <w:sz w:val="24"/>
          <w:szCs w:val="24"/>
          <w:lang w:val="sr-Cyrl-RS"/>
        </w:rPr>
        <w:t>SEDNICU</w:t>
      </w:r>
      <w:r w:rsidRPr="000D0E2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52ED0">
        <w:rPr>
          <w:rFonts w:ascii="Times New Roman" w:hAnsi="Times New Roman"/>
          <w:sz w:val="24"/>
          <w:szCs w:val="24"/>
          <w:lang w:val="sr-Cyrl-RS"/>
        </w:rPr>
        <w:t>ODBORA</w:t>
      </w:r>
      <w:r w:rsidRPr="000D0E2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52ED0">
        <w:rPr>
          <w:rFonts w:ascii="Times New Roman" w:hAnsi="Times New Roman"/>
          <w:sz w:val="24"/>
          <w:szCs w:val="24"/>
          <w:lang w:val="sr-Cyrl-RS"/>
        </w:rPr>
        <w:t>ZA</w:t>
      </w:r>
      <w:r w:rsidRPr="000D0E2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52ED0">
        <w:rPr>
          <w:rFonts w:ascii="Times New Roman" w:hAnsi="Times New Roman"/>
          <w:sz w:val="24"/>
          <w:szCs w:val="24"/>
          <w:lang w:val="sr-Cyrl-RS"/>
        </w:rPr>
        <w:t>KULTURU</w:t>
      </w:r>
      <w:r w:rsidRPr="000D0E2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52ED0">
        <w:rPr>
          <w:rFonts w:ascii="Times New Roman" w:hAnsi="Times New Roman"/>
          <w:sz w:val="24"/>
          <w:szCs w:val="24"/>
          <w:lang w:val="sr-Cyrl-RS"/>
        </w:rPr>
        <w:t>I</w:t>
      </w:r>
      <w:r w:rsidRPr="000D0E2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52ED0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6534B3" w:rsidRDefault="00452ED0" w:rsidP="006534B3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6534B3" w:rsidRPr="000D0E2A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PONEDELjAK</w:t>
      </w:r>
      <w:r w:rsidR="006534B3" w:rsidRPr="000D0E2A">
        <w:rPr>
          <w:rFonts w:ascii="Times New Roman" w:hAnsi="Times New Roman"/>
          <w:sz w:val="24"/>
          <w:szCs w:val="24"/>
          <w:lang w:val="sr-Cyrl-RS"/>
        </w:rPr>
        <w:t xml:space="preserve">, 30. </w:t>
      </w:r>
      <w:r>
        <w:rPr>
          <w:rFonts w:ascii="Times New Roman" w:hAnsi="Times New Roman"/>
          <w:sz w:val="24"/>
          <w:szCs w:val="24"/>
          <w:lang w:val="sr-Cyrl-RS"/>
        </w:rPr>
        <w:t>JUN</w:t>
      </w:r>
      <w:r w:rsidR="006534B3" w:rsidRPr="000D0E2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534B3" w:rsidRPr="000D0E2A">
        <w:rPr>
          <w:rFonts w:ascii="Times New Roman" w:hAnsi="Times New Roman"/>
          <w:sz w:val="24"/>
          <w:szCs w:val="24"/>
        </w:rPr>
        <w:t>202</w:t>
      </w:r>
      <w:r w:rsidR="006534B3" w:rsidRPr="000D0E2A">
        <w:rPr>
          <w:rFonts w:ascii="Times New Roman" w:hAnsi="Times New Roman"/>
          <w:sz w:val="24"/>
          <w:szCs w:val="24"/>
          <w:lang w:val="sr-Cyrl-RS"/>
        </w:rPr>
        <w:t>5</w:t>
      </w:r>
      <w:r w:rsidR="006534B3" w:rsidRPr="000D0E2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6534B3" w:rsidRPr="000D0E2A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534B3" w:rsidRPr="000D0E2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534B3" w:rsidRPr="000D0E2A">
        <w:rPr>
          <w:rFonts w:ascii="Times New Roman" w:hAnsi="Times New Roman"/>
          <w:sz w:val="24"/>
          <w:szCs w:val="24"/>
          <w:lang w:val="sr-Cyrl-RS"/>
        </w:rPr>
        <w:t xml:space="preserve">10,00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6534B3" w:rsidRDefault="006534B3" w:rsidP="006534B3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534B3" w:rsidRDefault="006534B3" w:rsidP="006534B3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6534B3" w:rsidRDefault="006534B3" w:rsidP="006534B3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452ED0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52ED0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52ED0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452ED0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452ED0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6534B3" w:rsidRDefault="006534B3" w:rsidP="006534B3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6534B3" w:rsidRDefault="006534B3" w:rsidP="006534B3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6534B3" w:rsidRDefault="00452ED0" w:rsidP="006534B3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6534B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6534B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6534B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6534B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6534B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6534B3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6534B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6534B3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6534B3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6534B3" w:rsidRDefault="006534B3" w:rsidP="006534B3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</w:p>
    <w:p w:rsidR="006534B3" w:rsidRDefault="006534B3" w:rsidP="006534B3">
      <w:pPr>
        <w:tabs>
          <w:tab w:val="left" w:pos="990"/>
        </w:tabs>
        <w:spacing w:after="0"/>
        <w:ind w:right="-47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6534B3" w:rsidRPr="006534B3" w:rsidRDefault="00452ED0" w:rsidP="006534B3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RS" w:eastAsia="sr-Cyrl-CS"/>
        </w:rPr>
        <w:t>Razmatranje</w:t>
      </w:r>
      <w:r w:rsidR="0063480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Mišljenja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 w:rsidR="006534B3">
        <w:rPr>
          <w:rFonts w:ascii="Times New Roman" w:hAnsi="Times New Roman" w:cs="Calibri"/>
          <w:sz w:val="24"/>
          <w:szCs w:val="24"/>
          <w:lang w:val="en-US" w:eastAsia="sr-Cyrl-CS"/>
        </w:rPr>
        <w:t>M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inistarstva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informisanja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i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telekomunikacija</w:t>
      </w:r>
      <w:r w:rsidR="004F31EA">
        <w:rPr>
          <w:rFonts w:ascii="Times New Roman" w:hAnsi="Times New Roman" w:cs="Calibri"/>
          <w:sz w:val="24"/>
          <w:szCs w:val="24"/>
          <w:lang w:val="en-U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broj</w:t>
      </w:r>
      <w:r w:rsidR="004F31EA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02-808/25-314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od</w:t>
      </w:r>
      <w:r w:rsidR="004F31EA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27.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juna</w:t>
      </w:r>
      <w:r w:rsidR="004F31EA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godine</w:t>
      </w:r>
      <w:r w:rsidR="004F31EA">
        <w:rPr>
          <w:rFonts w:ascii="Times New Roman" w:hAnsi="Times New Roman" w:cs="Calibri"/>
          <w:sz w:val="24"/>
          <w:szCs w:val="24"/>
          <w:lang w:val="sr-Cyrl-RS" w:eastAsia="sr-Cyrl-CS"/>
        </w:rPr>
        <w:t>,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 w:rsidR="006534B3">
        <w:rPr>
          <w:rFonts w:ascii="Times New Roman" w:hAnsi="Times New Roman" w:cs="Calibri"/>
          <w:sz w:val="24"/>
          <w:szCs w:val="24"/>
          <w:lang w:val="en-US" w:eastAsia="sr-Cyrl-CS"/>
        </w:rPr>
        <w:t xml:space="preserve">o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primeni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odredaba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Zakona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o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elektronskim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medijima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u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postupku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predlaganja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kandidata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članove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Saveta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Regulatornog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tela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za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elektronske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RS" w:eastAsia="sr-Cyrl-CS"/>
        </w:rPr>
        <w:t>medije</w:t>
      </w:r>
      <w:r w:rsidR="006534B3">
        <w:rPr>
          <w:rFonts w:ascii="Times New Roman" w:hAnsi="Times New Roman" w:cs="Calibri"/>
          <w:sz w:val="24"/>
          <w:szCs w:val="24"/>
          <w:lang w:val="sr-Cyrl-RS" w:eastAsia="sr-Cyrl-CS"/>
        </w:rPr>
        <w:t xml:space="preserve">. </w:t>
      </w:r>
    </w:p>
    <w:p w:rsidR="006534B3" w:rsidRDefault="006534B3" w:rsidP="006534B3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6534B3" w:rsidRDefault="006534B3" w:rsidP="006534B3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6534B3" w:rsidRDefault="00452ED0" w:rsidP="006534B3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6534B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6534B3">
        <w:rPr>
          <w:rFonts w:ascii="Times New Roman" w:hAnsi="Times New Roman"/>
          <w:sz w:val="24"/>
          <w:szCs w:val="24"/>
          <w:lang w:val="en-US"/>
        </w:rPr>
        <w:t xml:space="preserve"> III.</w:t>
      </w:r>
    </w:p>
    <w:p w:rsidR="006534B3" w:rsidRDefault="00452ED0" w:rsidP="006534B3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6534B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6534B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6534B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6534B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6534B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6534B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6534B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6534B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6534B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6534B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6534B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6534B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6534B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6534B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6534B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6534B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6534B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6534B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6534B3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6534B3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34B3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6534B3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6534B3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</w:t>
      </w:r>
      <w:r w:rsidR="00452ED0"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534B3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6534B3" w:rsidRDefault="006534B3" w:rsidP="006534B3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 </w:t>
      </w:r>
      <w:r w:rsidR="00452ED0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452ED0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, </w:t>
      </w:r>
      <w:r w:rsidR="00452ED0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s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.</w:t>
      </w:r>
      <w:r w:rsidR="00452ED0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r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.  </w:t>
      </w:r>
    </w:p>
    <w:p w:rsidR="00B270A7" w:rsidRDefault="00B270A7"/>
    <w:sectPr w:rsidR="00B270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268" w:rsidRDefault="00067268" w:rsidP="00452ED0">
      <w:pPr>
        <w:spacing w:after="0" w:line="240" w:lineRule="auto"/>
      </w:pPr>
      <w:r>
        <w:separator/>
      </w:r>
    </w:p>
  </w:endnote>
  <w:endnote w:type="continuationSeparator" w:id="0">
    <w:p w:rsidR="00067268" w:rsidRDefault="00067268" w:rsidP="0045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ED0" w:rsidRDefault="00452E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ED0" w:rsidRDefault="00452E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ED0" w:rsidRDefault="00452E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268" w:rsidRDefault="00067268" w:rsidP="00452ED0">
      <w:pPr>
        <w:spacing w:after="0" w:line="240" w:lineRule="auto"/>
      </w:pPr>
      <w:r>
        <w:separator/>
      </w:r>
    </w:p>
  </w:footnote>
  <w:footnote w:type="continuationSeparator" w:id="0">
    <w:p w:rsidR="00067268" w:rsidRDefault="00067268" w:rsidP="0045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ED0" w:rsidRDefault="00452E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ED0" w:rsidRDefault="00452E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ED0" w:rsidRDefault="00452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4D"/>
    <w:rsid w:val="00067268"/>
    <w:rsid w:val="000D0E2A"/>
    <w:rsid w:val="002D5465"/>
    <w:rsid w:val="00452ED0"/>
    <w:rsid w:val="004F31EA"/>
    <w:rsid w:val="0052694D"/>
    <w:rsid w:val="00634803"/>
    <w:rsid w:val="006534B3"/>
    <w:rsid w:val="00B270A7"/>
    <w:rsid w:val="00CA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76E218-DED5-4893-ADBC-C6397940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4B3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ED0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5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ED0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Sandra Stankovic</cp:lastModifiedBy>
  <cp:revision>8</cp:revision>
  <dcterms:created xsi:type="dcterms:W3CDTF">2025-06-27T11:15:00Z</dcterms:created>
  <dcterms:modified xsi:type="dcterms:W3CDTF">2025-11-18T13:40:00Z</dcterms:modified>
</cp:coreProperties>
</file>